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ada616f" w14:textId="ada616f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47128A">
        <w:t>96</w:t>
      </w:r>
      <w:r w:rsidR="00AA2FC4">
        <w:t>/</w:t>
      </w:r>
      <w:r w:rsidR="00DE744F">
        <w:t>21</w:t>
      </w:r>
      <w:r w:rsidR="00085B51">
        <w:t>-</w:t>
      </w:r>
      <w:r w:rsidR="0047128A">
        <w:t>9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E744F">
        <w:t>31</w:t>
      </w:r>
      <w:r w:rsidR="000E039A">
        <w:t xml:space="preserve">. </w:t>
      </w:r>
      <w:r w:rsidR="00DE744F">
        <w:t>ožujka</w:t>
      </w:r>
      <w:r w:rsidR="00E84861">
        <w:t xml:space="preserve"> </w:t>
      </w:r>
      <w:r w:rsidR="00DE744F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47128A">
        <w:rPr>
          <w:lang w:eastAsia="en-US"/>
        </w:rPr>
        <w:t xml:space="preserve">LUCKY TRAVEL </w:t>
      </w:r>
      <w:r w:rsidRPr="00E7460D" w:rsidR="0047128A">
        <w:rPr>
          <w:lang w:eastAsia="en-US"/>
        </w:rPr>
        <w:t>d.o.o.</w:t>
      </w:r>
      <w:r w:rsidR="0047128A">
        <w:rPr>
          <w:lang w:eastAsia="en-US"/>
        </w:rPr>
        <w:t xml:space="preserve"> Zadar</w:t>
      </w:r>
      <w:r w:rsidRPr="00E7460D" w:rsidR="0047128A">
        <w:rPr>
          <w:lang w:eastAsia="en-US"/>
        </w:rPr>
        <w:t xml:space="preserve">, </w:t>
      </w:r>
      <w:r w:rsidR="0047128A">
        <w:rPr>
          <w:lang w:eastAsia="en-US"/>
        </w:rPr>
        <w:t>Vladimira Vidrića 7</w:t>
      </w:r>
      <w:r w:rsidRPr="00983E26" w:rsidR="0047128A">
        <w:rPr>
          <w:lang w:eastAsia="en-US"/>
        </w:rPr>
        <w:t xml:space="preserve">, OIB: </w:t>
      </w:r>
      <w:r w:rsidR="0047128A">
        <w:rPr>
          <w:lang w:eastAsia="en-US"/>
        </w:rPr>
        <w:t>55976472655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2B47C3">
      <w:pPr>
        <w:jc w:val="both"/>
      </w:pPr>
      <w:r>
        <w:t>Početak u 9</w:t>
      </w:r>
      <w:r w:rsidR="00076762">
        <w:t>,</w:t>
      </w:r>
      <w:r>
        <w:t>35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B47C3">
        <w:t>nitko, dostava uredna</w:t>
      </w:r>
    </w:p>
    <w:p w:rsidR="00556AD2" w:rsidP="003A22A8" w:rsidRDefault="00556AD2">
      <w:pPr>
        <w:jc w:val="both"/>
      </w:pPr>
    </w:p>
    <w:p w:rsidR="00556AD2" w:rsidP="003A22A8" w:rsidRDefault="00556AD2">
      <w:pPr>
        <w:jc w:val="both"/>
      </w:pPr>
      <w:r w:rsidRPr="00816C78">
        <w:t>Za predlagatelja</w:t>
      </w:r>
      <w:r>
        <w:t>:  nitko</w:t>
      </w:r>
    </w:p>
    <w:p w:rsidR="002B47C3" w:rsidP="003A22A8" w:rsidRDefault="002B47C3">
      <w:pPr>
        <w:jc w:val="both"/>
      </w:pPr>
    </w:p>
    <w:p w:rsidR="002B47C3" w:rsidP="003A22A8" w:rsidRDefault="002B47C3">
      <w:pPr>
        <w:jc w:val="both"/>
      </w:pPr>
      <w:r>
        <w:t>U sudnicu je pristupio Zlatko Ševerdija, suprug Zrinke Ševerdija i u spis dostavlja potvrdu liječnika iz koje proizlazi da Zrinka Ševerdija ne može pristupiti na ročište jer je trudna i radi održavanja trudnoće mora mirovati.</w:t>
      </w:r>
    </w:p>
    <w:p w:rsidR="002B47C3" w:rsidP="003A22A8" w:rsidRDefault="002B47C3">
      <w:pPr>
        <w:jc w:val="both"/>
      </w:pPr>
    </w:p>
    <w:p w:rsidR="002B47C3" w:rsidP="003A22A8" w:rsidRDefault="002B47C3">
      <w:pPr>
        <w:jc w:val="both"/>
      </w:pPr>
      <w:r>
        <w:t>Dalje navodi da prema njegovom saznanju trgovačko društvo LUCKY TRAVEL nema imovine a da on ne zna kad će njegova supruga biti u mogućnosti pristupiti sudu ili javnom bilježniku radi dostave ovjerenog prokaznog popisa imovine.</w:t>
      </w:r>
    </w:p>
    <w:p w:rsidR="00DC17F9" w:rsidP="003A22A8" w:rsidRDefault="003A22A8">
      <w:pPr>
        <w:jc w:val="both"/>
      </w:pPr>
      <w:r w:rsidRPr="00816C78">
        <w:t xml:space="preserve">                                       </w:t>
      </w:r>
    </w:p>
    <w:p w:rsidR="00150801" w:rsidP="003A22A8" w:rsidRDefault="00556AD2">
      <w:pPr>
        <w:jc w:val="both"/>
      </w:pPr>
      <w:r>
        <w:t>Zlatko Ševerdija navodi da je njegov</w:t>
      </w:r>
      <w:r w:rsidR="00150801">
        <w:t xml:space="preserve"> broj mobitela:</w:t>
      </w:r>
      <w:r w:rsidR="00D57877">
        <w:t xml:space="preserve"> </w:t>
      </w:r>
      <w:r>
        <w:t>091/564-4531</w:t>
      </w:r>
    </w:p>
    <w:p w:rsidR="000A02DF" w:rsidP="003A22A8" w:rsidRDefault="000A02DF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556AD2">
        <w:t>9,46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AD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7128A">
      <w:t>96</w:t>
    </w:r>
    <w:r w:rsidR="00B80BDA">
      <w:t>/</w:t>
    </w:r>
    <w:r w:rsidR="00E84861">
      <w:t>20</w:t>
    </w:r>
    <w:r w:rsidR="00DE744F">
      <w:t>21</w:t>
    </w:r>
    <w:r w:rsidR="0074759D">
      <w:t>-</w:t>
    </w:r>
    <w:r w:rsidR="0047128A"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4A0E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7C3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7128A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6AD2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E744F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0C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24A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4A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4A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4A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4A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4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2021.</izvorni_sadrzaj>
    <derivirana_varijabla naziv="DomainObject.StvarniPocetakDatum_1">31. ožujka 2021.</derivirana_varijabla>
  </DomainObject.StvarniPocetakDatum>
  <DomainObject.StvarniZavrsetakDatum>
    <izvorni_sadrzaj>31. ožujka 2021.</izvorni_sadrzaj>
    <derivirana_varijabla naziv="DomainObject.StvarniZavrsetakDatum_1">31. ožujka 2021.</derivirana_varijabla>
  </DomainObject.StvarniZavrsetakDatum>
  <DomainObject.PlaniraniZavrsetakDatum>
    <izvorni_sadrzaj>31. ožujka 2021.</izvorni_sadrzaj>
    <derivirana_varijabla naziv="DomainObject.PlaniraniZavrsetakDatum_1">31. ožujka 2021.</derivirana_varijabla>
  </DomainObject.PlaniraniZavrsetakDatum>
  <DomainObject.PlaniraniPocetakDatum>
    <izvorni_sadrzaj>31. ožujka 2021.</izvorni_sadrzaj>
    <derivirana_varijabla naziv="DomainObject.PlaniraniPocetakDatum_1">31. ožujka 2021.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09:46</izvorni_sadrzaj>
    <derivirana_varijabla naziv="DomainObject.StvarniZavrsetakVrijeme_1">09:46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2021.</izvorni_sadrzaj>
    <derivirana_varijabla naziv="DomainObject.Zapisnik.DatumKreiranja_1">31.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St-96/2021-8</izvorni_sadrzaj>
    <derivirana_varijabla naziv="DomainObject.Zapisnik.Oznaka_1">St-96/2021-8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St-96/2021</izvorni_sadrzaj>
    <derivirana_varijabla naziv="DomainObject.Predmet.OznakaBroj_1">St-96/2021</derivirana_varijabla>
  </DomainObject.Predmet.OznakaBroj>
  <DomainObject.Predmet.OznakaBrojOptuznogAkta>
    <izvorni_sadrzaj>04-06-21-1273</izvorni_sadrzaj>
    <derivirana_varijabla naziv="DomainObject.Predmet.OznakaBrojOptuznogAkta_1">04-06-21-1273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LUCKY TRAVEL d.o.o.</izvorni_sadrzaj>
    <derivirana_varijabla naziv="DomainObject.Predmet.ProtustrankaFormated_1">  LUCKY TRAVEL d.o.o.</derivirana_varijabla>
  </DomainObject.Predmet.ProtustrankaFormated>
  <DomainObject.Predmet.ProtustrankaFormatedOIB>
    <izvorni_sadrzaj>  LUCKY TRAVEL d.o.o., OIB 55976472655</izvorni_sadrzaj>
    <derivirana_varijabla naziv="DomainObject.Predmet.ProtustrankaFormatedOIB_1">  LUCKY TRAVEL d.o.o., OIB 55976472655</derivirana_varijabla>
  </DomainObject.Predmet.ProtustrankaFormatedOIB>
  <DomainObject.Predmet.ProtustrankaFormatedWithAdress>
    <izvorni_sadrzaj> LUCKY TRAVEL d.o.o., Vladimira Vidrića 7, 23000 Zadar</izvorni_sadrzaj>
    <derivirana_varijabla naziv="DomainObject.Predmet.ProtustrankaFormatedWithAdress_1"> LUCKY TRAVEL d.o.o., Vladimira Vidrića 7, 23000 Zadar</derivirana_varijabla>
  </DomainObject.Predmet.ProtustrankaFormatedWithAdress>
  <DomainObject.Predmet.ProtustrankaFormatedWithAdressOIB>
    <izvorni_sadrzaj> LUCKY TRAVEL d.o.o., OIB 55976472655, Vladimira Vidrića 7, 23000 Zadar</izvorni_sadrzaj>
    <derivirana_varijabla naziv="DomainObject.Predmet.ProtustrankaFormatedWithAdressOIB_1"> LUCKY TRAVEL d.o.o., OIB 55976472655, Vladimira Vidrića 7, 23000 Zadar</derivirana_varijabla>
  </DomainObject.Predmet.ProtustrankaFormatedWithAdressOIB>
  <DomainObject.Predmet.ProtustrankaWithAdress>
    <izvorni_sadrzaj>LUCKY TRAVEL d.o.o. Vladimira Vidrića 7, 23000 Zadar</izvorni_sadrzaj>
    <derivirana_varijabla naziv="DomainObject.Predmet.ProtustrankaWithAdress_1">LUCKY TRAVEL d.o.o. Vladimira Vidrića 7, 23000 Zadar</derivirana_varijabla>
  </DomainObject.Predmet.ProtustrankaWithAdress>
  <DomainObject.Predmet.ProtustrankaWithAdressOIB>
    <izvorni_sadrzaj>LUCKY TRAVEL d.o.o., OIB 55976472655, Vladimira Vidrića 7, 23000 Zadar</izvorni_sadrzaj>
    <derivirana_varijabla naziv="DomainObject.Predmet.ProtustrankaWithAdressOIB_1">LUCKY TRAVEL d.o.o., OIB 55976472655, Vladimira Vidrića 7, 23000 Zadar</derivirana_varijabla>
  </DomainObject.Predmet.ProtustrankaWithAdressOIB>
  <DomainObject.Predmet.ProtustrankaNazivFormated>
    <izvorni_sadrzaj>LUCKY TRAVEL d.o.o.</izvorni_sadrzaj>
    <derivirana_varijabla naziv="DomainObject.Predmet.ProtustrankaNazivFormated_1">LUCKY TRAVEL d.o.o.</derivirana_varijabla>
  </DomainObject.Predmet.ProtustrankaNazivFormated>
  <DomainObject.Predmet.ProtustrankaNazivFormatedOIB>
    <izvorni_sadrzaj>LUCKY TRAVEL d.o.o., OIB 55976472655</izvorni_sadrzaj>
    <derivirana_varijabla naziv="DomainObject.Predmet.ProtustrankaNazivFormatedOIB_1">LUCKY TRAVEL d.o.o., OIB 55976472655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LUCKY TRAVEL d.o.o.</item>
    </izvorni_sadrzaj>
    <derivirana_varijabla naziv="DomainObject.Predmet.ProtuStrankaListFormated_1">
      <item>LUCKY TRAVEL d.o.o.</item>
    </derivirana_varijabla>
  </DomainObject.Predmet.ProtuStrankaListFormated>
  <DomainObject.Predmet.ProtuStrankaListFormatedOIB>
    <izvorni_sadrzaj>
      <item>LUCKY TRAVEL d.o.o., OIB 55976472655</item>
    </izvorni_sadrzaj>
    <derivirana_varijabla naziv="DomainObject.Predmet.ProtuStrankaListFormatedOIB_1">
      <item>LUCKY TRAVEL d.o.o., OIB 55976472655</item>
    </derivirana_varijabla>
  </DomainObject.Predmet.ProtuStrankaListFormatedOIB>
  <DomainObject.Predmet.ProtuStrankaListFormatedWithAdress>
    <izvorni_sadrzaj>
      <item>LUCKY TRAVEL d.o.o., Vladimira Vidrića 7, 23000 Zadar</item>
    </izvorni_sadrzaj>
    <derivirana_varijabla naziv="DomainObject.Predmet.ProtuStrankaListFormatedWithAdress_1">
      <item>LUCKY TRAVEL d.o.o., Vladimira Vidrića 7, 23000 Zadar</item>
    </derivirana_varijabla>
  </DomainObject.Predmet.ProtuStrankaListFormatedWithAdress>
  <DomainObject.Predmet.ProtuStrankaListFormatedWithAdressOIB>
    <izvorni_sadrzaj>
      <item>LUCKY TRAVEL d.o.o., OIB 55976472655, Vladimira Vidrića 7, 23000 Zadar</item>
    </izvorni_sadrzaj>
    <derivirana_varijabla naziv="DomainObject.Predmet.ProtuStrankaListFormatedWithAdressOIB_1">
      <item>LUCKY TRAVEL d.o.o., OIB 55976472655, Vladimira Vidrića 7, 23000 Zadar</item>
    </derivirana_varijabla>
  </DomainObject.Predmet.ProtuStrankaListFormatedWithAdressOIB>
  <DomainObject.Predmet.ProtuStrankaListNazivFormated>
    <izvorni_sadrzaj>
      <item>LUCKY TRAVEL d.o.o.</item>
    </izvorni_sadrzaj>
    <derivirana_varijabla naziv="DomainObject.Predmet.ProtuStrankaListNazivFormated_1">
      <item>LUCKY TRAVEL d.o.o.</item>
    </derivirana_varijabla>
  </DomainObject.Predmet.ProtuStrankaListNazivFormated>
  <DomainObject.Predmet.ProtuStrankaListNazivFormatedOIB>
    <izvorni_sadrzaj>
      <item>LUCKY TRAVEL d.o.o., OIB 55976472655</item>
    </izvorni_sadrzaj>
    <derivirana_varijabla naziv="DomainObject.Predmet.ProtuStrankaListNazivFormatedOIB_1">
      <item>LUCKY TRAVEL d.o.o., OIB 55976472655</item>
    </derivirana_varijabla>
  </DomainObject.Predmet.ProtuStrankaListNazivFormatedOIB>
  <DomainObject.Predmet.OstaliListFormated>
    <izvorni_sadrzaj>
      <item>Zrinka Ševerdija</item>
    </izvorni_sadrzaj>
    <derivirana_varijabla naziv="DomainObject.Predmet.OstaliListFormated_1">
      <item>Zrinka Ševerdija</item>
    </derivirana_varijabla>
  </DomainObject.Predmet.OstaliListFormated>
  <DomainObject.Predmet.OstaliListFormatedOIB>
    <izvorni_sadrzaj>
      <item>Zrinka Ševerdija, OIB 41859583673</item>
    </izvorni_sadrzaj>
    <derivirana_varijabla naziv="DomainObject.Predmet.OstaliListFormatedOIB_1">
      <item>Zrinka Ševerdija, OIB 41859583673</item>
    </derivirana_varijabla>
  </DomainObject.Predmet.OstaliListFormatedOIB>
  <DomainObject.Predmet.OstaliListFormatedWithAdress>
    <izvorni_sadrzaj>
      <item>Zrinka Ševerdija, Ribnica-Ševerdije 1, 23450 Kruševo</item>
    </izvorni_sadrzaj>
    <derivirana_varijabla naziv="DomainObject.Predmet.OstaliListFormatedWithAdress_1">
      <item>Zrinka Ševerdija, Ribnica-Ševerdije 1, 23450 Kruševo</item>
    </derivirana_varijabla>
  </DomainObject.Predmet.OstaliListFormatedWithAdress>
  <DomainObject.Predmet.OstaliListFormatedWithAdressOIB>
    <izvorni_sadrzaj>
      <item>Zrinka Ševerdija, OIB 41859583673, Ribnica-Ševerdije 1, 23450 Kruševo</item>
    </izvorni_sadrzaj>
    <derivirana_varijabla naziv="DomainObject.Predmet.OstaliListFormatedWithAdressOIB_1">
      <item>Zrinka Ševerdija, OIB 41859583673, Ribnica-Ševerdije 1, 23450 Kruševo</item>
    </derivirana_varijabla>
  </DomainObject.Predmet.OstaliListFormatedWithAdressOIB>
  <DomainObject.Predmet.OstaliListNazivFormated>
    <izvorni_sadrzaj>
      <item>Zrinka Ševerdija</item>
    </izvorni_sadrzaj>
    <derivirana_varijabla naziv="DomainObject.Predmet.OstaliListNazivFormated_1">
      <item>Zrinka Ševerdija</item>
    </derivirana_varijabla>
  </DomainObject.Predmet.OstaliListNazivFormated>
  <DomainObject.Predmet.OstaliListNazivFormatedOIB>
    <izvorni_sadrzaj>
      <item>Zrinka Ševerdija, OIB 41859583673</item>
    </izvorni_sadrzaj>
    <derivirana_varijabla naziv="DomainObject.Predmet.OstaliListNazivFormatedOIB_1">
      <item>Zrinka Ševerdija, OIB 41859583673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2021.</izvorni_sadrzaj>
    <derivirana_varijabla naziv="DomainObject.Datum_1">31. ožujka 2021.</derivirana_varijabla>
  </DomainObject.Datum>
  <DomainObject.PoslovniBrojDokumenta>
    <izvorni_sadrzaj>St-96/2021-8</izvorni_sadrzaj>
    <derivirana_varijabla naziv="DomainObject.PoslovniBrojDokumenta_1">St-96/2021-8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LUCKY TRAVEL d.o.o.</izvorni_sadrzaj>
    <derivirana_varijabla naziv="DomainObject.Predmet.ProtustrankaIDrugi_1">LUCKY TRAVEL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LUCKY TRAVEL d.o.o., OIB 55976472655, Vladimira Vidrića 7, 23000 Zadar</izvorni_sadrzaj>
    <derivirana_varijabla naziv="DomainObject.Predmet.ProtustrankaIDrugiAdressOIB_1">LUCKY TRAVEL d.o.o., OIB 55976472655, Vladimira Vidrića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LUCKY TRAVEL d.o.o.</item>
      <item>Financijska agencija (FINA)</item>
      <item>Zrinka Ševerdija</item>
    </izvorni_sadrzaj>
    <derivirana_varijabla naziv="DomainObject.Predmet.SudioniciListNaziv_1">
      <item>LUCKY TRAVEL d.o.o.</item>
      <item>Financijska agencija (FINA)</item>
      <item>Zrinka Ševerdija</item>
    </derivirana_varijabla>
  </DomainObject.Predmet.SudioniciListNaziv>
  <DomainObject.Predmet.SudioniciListAdressOIB>
    <izvorni_sadrzaj>
      <item>LUCKY TRAVEL d.o.o., OIB 55976472655, Vladimira Vidrića 7,23000 Zadar</item>
      <item>Financijska agencija (FINA), OIB 85821130368, Ulica grada Vukovara 70,10000 Zagreb</item>
      <item>Zrinka Ševerdija, OIB 41859583673, Ribnica-Ševerdije 1,23450 Kruševo</item>
    </izvorni_sadrzaj>
    <derivirana_varijabla naziv="DomainObject.Predmet.SudioniciListAdressOIB_1">
      <item>LUCKY TRAVEL d.o.o., OIB 55976472655, Vladimira Vidrića 7,23000 Zadar</item>
      <item>Financijska agencija (FINA), OIB 85821130368, Ulica grada Vukovara 70,10000 Zagreb</item>
      <item>Zrinka Ševerdija, OIB 41859583673, Ribnica-Ševerdije 1,23450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55976472655</item>
      <item>, OIB 85821130368</item>
      <item>, OIB 41859583673</item>
    </izvorni_sadrzaj>
    <derivirana_varijabla naziv="DomainObject.Predmet.SudioniciListNazivOIB_1">
      <item>, OIB 55976472655</item>
      <item>, OIB 85821130368</item>
      <item>, OIB 41859583673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175</properties:Words>
  <properties:Characters>972</properties:Characters>
  <properties:Lines>47</properties:Lines>
  <properties:Paragraphs>16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2021-03-30T12:18:00Z</dcterms:created>
  <dc:creator>Ardena Bajlo</dc:creator>
  <cp:lastModifiedBy>Ante Rubelj</cp:lastModifiedBy>
  <cp:lastPrinted>2019-10-10T06:56:00Z</cp:lastPrinted>
  <dcterms:modified xmlns:xsi="http://www.w3.org/2001/XMLSchema-instance" xsi:type="dcterms:W3CDTF">2021-03-31T09:48:00Z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St-96/2021-8 / Zapisnik - Ročište radi izjašnjenja o prijedlogu za otvaranje steč.post (1 St-96-2021-povodom prijedloga za otvaranje stečaja-31.3.21.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